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1E" w:rsidRDefault="008069CD" w:rsidP="009F0B9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9F0B98" w:rsidRPr="008069CD" w:rsidRDefault="003F431E" w:rsidP="003F43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Рекомендуемые вопросы для однородной амбулаторной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психиатрической экспертизы </w:t>
      </w:r>
      <w:r w:rsidR="00411B80">
        <w:rPr>
          <w:rFonts w:ascii="Times New Roman" w:hAnsi="Times New Roman" w:cs="Times New Roman"/>
          <w:b/>
          <w:sz w:val="24"/>
          <w:szCs w:val="24"/>
        </w:rPr>
        <w:t>свидетеля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B98" w:rsidRDefault="002B6FFA" w:rsidP="009F0B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*****************************************************************************</w:t>
      </w:r>
    </w:p>
    <w:p w:rsidR="002F05DF" w:rsidRDefault="008069CD" w:rsidP="002F0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5DF">
        <w:rPr>
          <w:rFonts w:ascii="Times New Roman" w:hAnsi="Times New Roman" w:cs="Times New Roman"/>
          <w:sz w:val="24"/>
          <w:szCs w:val="24"/>
        </w:rPr>
        <w:t>Страдает ли Х. каким – либо психическим расстройством в настоящее время, если да, то каким именно?</w:t>
      </w:r>
    </w:p>
    <w:p w:rsidR="00411B80" w:rsidRDefault="00411B80" w:rsidP="00411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5DF" w:rsidRDefault="002F05DF" w:rsidP="002F0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Х. по своему психическому состоянию  правильно воспринимать обстоятельства, имеющие значение для уголовного дела и давать о них показания?</w:t>
      </w:r>
    </w:p>
    <w:p w:rsidR="00411B80" w:rsidRDefault="00411B80" w:rsidP="00411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D58" w:rsidRPr="00204D58" w:rsidRDefault="002F05DF" w:rsidP="00204D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</w:t>
      </w:r>
      <w:r w:rsidR="00204D58">
        <w:rPr>
          <w:rFonts w:ascii="Times New Roman" w:hAnsi="Times New Roman" w:cs="Times New Roman"/>
          <w:sz w:val="24"/>
          <w:szCs w:val="24"/>
        </w:rPr>
        <w:t xml:space="preserve"> </w:t>
      </w:r>
      <w:r w:rsidR="00C736CE">
        <w:rPr>
          <w:rFonts w:ascii="Times New Roman" w:hAnsi="Times New Roman" w:cs="Times New Roman"/>
          <w:sz w:val="24"/>
          <w:szCs w:val="24"/>
        </w:rPr>
        <w:t xml:space="preserve"> </w:t>
      </w:r>
      <w:r w:rsidR="00204D58" w:rsidRPr="00204D58">
        <w:rPr>
          <w:rFonts w:ascii="Times New Roman" w:hAnsi="Times New Roman" w:cs="Times New Roman"/>
          <w:sz w:val="24"/>
          <w:szCs w:val="24"/>
        </w:rPr>
        <w:t>ли Х. по своему психическому состоянию принимать участие в следственных действиях и в судебном заседании, правильно воспринимать характер и значение правонарушения и своего процессуального положения и самостоятельно реализовывать  свои процессуальные права?</w:t>
      </w:r>
      <w:bookmarkStart w:id="0" w:name="_GoBack"/>
      <w:bookmarkEnd w:id="0"/>
    </w:p>
    <w:p w:rsidR="00C736CE" w:rsidRPr="00C736CE" w:rsidRDefault="00C736CE" w:rsidP="00204D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3BF" w:rsidRPr="00F84083" w:rsidRDefault="00F84083" w:rsidP="00F8408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F84083">
        <w:rPr>
          <w:rFonts w:ascii="Times New Roman" w:hAnsi="Times New Roman" w:cs="Times New Roman"/>
          <w:lang w:eastAsia="ru-RU"/>
        </w:rPr>
        <w:t xml:space="preserve">                         </w:t>
      </w:r>
      <w:r w:rsidR="003C0217" w:rsidRPr="00F84083">
        <w:rPr>
          <w:rFonts w:ascii="Times New Roman" w:hAnsi="Times New Roman" w:cs="Times New Roman"/>
          <w:lang w:eastAsia="ru-RU"/>
        </w:rPr>
        <w:t xml:space="preserve">Примечания: </w:t>
      </w:r>
      <w:r w:rsidR="00B6129D" w:rsidRPr="00F84083">
        <w:rPr>
          <w:rFonts w:ascii="Times New Roman" w:hAnsi="Times New Roman" w:cs="Times New Roman"/>
          <w:lang w:eastAsia="ru-RU"/>
        </w:rPr>
        <w:t xml:space="preserve">1.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C5857" w:rsidRPr="00F84083">
        <w:rPr>
          <w:rFonts w:ascii="Times New Roman" w:hAnsi="Times New Roman" w:cs="Times New Roman"/>
          <w:lang w:eastAsia="ru-RU"/>
        </w:rPr>
        <w:t>С</w:t>
      </w:r>
      <w:r w:rsidR="003C0217" w:rsidRPr="00F84083">
        <w:rPr>
          <w:rFonts w:ascii="Times New Roman" w:hAnsi="Times New Roman" w:cs="Times New Roman"/>
          <w:lang w:eastAsia="ru-RU"/>
        </w:rPr>
        <w:t>удебно</w:t>
      </w:r>
      <w:proofErr w:type="spellEnd"/>
      <w:r w:rsidR="003C0217" w:rsidRPr="00F84083">
        <w:rPr>
          <w:rFonts w:ascii="Times New Roman" w:hAnsi="Times New Roman" w:cs="Times New Roman"/>
          <w:lang w:eastAsia="ru-RU"/>
        </w:rPr>
        <w:t xml:space="preserve"> – психиатрическая экспертиза свидетелей и потерпевших – это определение психических расстройств, нарушающих способность давать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3C0217" w:rsidRPr="00F84083">
        <w:rPr>
          <w:rFonts w:ascii="Times New Roman" w:hAnsi="Times New Roman" w:cs="Times New Roman"/>
          <w:lang w:eastAsia="ru-RU"/>
        </w:rPr>
        <w:t xml:space="preserve">   показания и </w:t>
      </w:r>
      <w:r w:rsidRPr="00F84083">
        <w:rPr>
          <w:rFonts w:ascii="Times New Roman" w:hAnsi="Times New Roman" w:cs="Times New Roman"/>
          <w:lang w:eastAsia="ru-RU"/>
        </w:rPr>
        <w:t xml:space="preserve">определение психических расстройств, </w:t>
      </w:r>
      <w:r w:rsidR="003C0217" w:rsidRPr="00F84083">
        <w:rPr>
          <w:rFonts w:ascii="Times New Roman" w:hAnsi="Times New Roman" w:cs="Times New Roman"/>
          <w:lang w:eastAsia="ru-RU"/>
        </w:rPr>
        <w:t xml:space="preserve">нарушающих уголовно –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84083">
        <w:rPr>
          <w:rFonts w:ascii="Times New Roman" w:hAnsi="Times New Roman" w:cs="Times New Roman"/>
          <w:lang w:eastAsia="ru-RU"/>
        </w:rPr>
        <w:t xml:space="preserve">             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84083">
        <w:rPr>
          <w:rFonts w:ascii="Times New Roman" w:hAnsi="Times New Roman" w:cs="Times New Roman"/>
          <w:lang w:eastAsia="ru-RU"/>
        </w:rPr>
        <w:t xml:space="preserve">  </w:t>
      </w:r>
      <w:r w:rsidR="003C0217" w:rsidRPr="00F84083">
        <w:rPr>
          <w:rFonts w:ascii="Times New Roman" w:hAnsi="Times New Roman" w:cs="Times New Roman"/>
          <w:lang w:eastAsia="ru-RU"/>
        </w:rPr>
        <w:t xml:space="preserve">процессуальную дееспособность. Способность  к даче показаний является составной </w:t>
      </w: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="003C0217" w:rsidRPr="00F84083">
        <w:rPr>
          <w:rFonts w:ascii="Times New Roman" w:hAnsi="Times New Roman" w:cs="Times New Roman"/>
          <w:lang w:eastAsia="ru-RU"/>
        </w:rPr>
        <w:t xml:space="preserve">частью процессуальной </w:t>
      </w:r>
      <w:r w:rsidRPr="00F84083">
        <w:rPr>
          <w:rFonts w:ascii="Times New Roman" w:hAnsi="Times New Roman" w:cs="Times New Roman"/>
          <w:lang w:eastAsia="ru-RU"/>
        </w:rPr>
        <w:t>д</w:t>
      </w:r>
      <w:r w:rsidR="003C0217" w:rsidRPr="00F84083">
        <w:rPr>
          <w:rFonts w:ascii="Times New Roman" w:hAnsi="Times New Roman" w:cs="Times New Roman"/>
          <w:lang w:eastAsia="ru-RU"/>
        </w:rPr>
        <w:t xml:space="preserve">ееспособности, так как дача показаний – право и </w:t>
      </w:r>
      <w:r>
        <w:rPr>
          <w:rFonts w:ascii="Times New Roman" w:hAnsi="Times New Roman" w:cs="Times New Roman"/>
          <w:lang w:eastAsia="ru-RU"/>
        </w:rPr>
        <w:t xml:space="preserve">                        </w:t>
      </w:r>
      <w:r w:rsidR="003C0217" w:rsidRPr="00F84083">
        <w:rPr>
          <w:rFonts w:ascii="Times New Roman" w:hAnsi="Times New Roman" w:cs="Times New Roman"/>
          <w:lang w:eastAsia="ru-RU"/>
        </w:rPr>
        <w:t xml:space="preserve">обязанность потерпевшего  (ст.42, </w:t>
      </w:r>
      <w:r w:rsidR="00E8084A">
        <w:rPr>
          <w:rFonts w:ascii="Times New Roman" w:hAnsi="Times New Roman" w:cs="Times New Roman"/>
          <w:lang w:eastAsia="ru-RU"/>
        </w:rPr>
        <w:t xml:space="preserve"> </w:t>
      </w:r>
      <w:r w:rsidR="003C0217" w:rsidRPr="00F84083">
        <w:rPr>
          <w:rFonts w:ascii="Times New Roman" w:hAnsi="Times New Roman" w:cs="Times New Roman"/>
          <w:lang w:eastAsia="ru-RU"/>
        </w:rPr>
        <w:t>ст.78 УПК</w:t>
      </w:r>
      <w:proofErr w:type="gramStart"/>
      <w:r w:rsidR="003C0217" w:rsidRPr="00F84083">
        <w:rPr>
          <w:rFonts w:ascii="Times New Roman" w:hAnsi="Times New Roman" w:cs="Times New Roman"/>
          <w:lang w:eastAsia="ru-RU"/>
        </w:rPr>
        <w:t xml:space="preserve"> )</w:t>
      </w:r>
      <w:proofErr w:type="gramEnd"/>
      <w:r w:rsidR="007D53BF" w:rsidRPr="00F84083">
        <w:rPr>
          <w:rFonts w:ascii="Times New Roman" w:hAnsi="Times New Roman" w:cs="Times New Roman"/>
          <w:lang w:eastAsia="ru-RU"/>
        </w:rPr>
        <w:t xml:space="preserve"> </w:t>
      </w:r>
      <w:r w:rsidR="003C0217" w:rsidRPr="00F84083">
        <w:rPr>
          <w:rFonts w:ascii="Times New Roman" w:hAnsi="Times New Roman" w:cs="Times New Roman"/>
          <w:lang w:eastAsia="ru-RU"/>
        </w:rPr>
        <w:t>и  свидетеля (ст.</w:t>
      </w:r>
      <w:r w:rsidR="00E8084A">
        <w:rPr>
          <w:rFonts w:ascii="Times New Roman" w:hAnsi="Times New Roman" w:cs="Times New Roman"/>
          <w:lang w:eastAsia="ru-RU"/>
        </w:rPr>
        <w:t xml:space="preserve"> </w:t>
      </w:r>
      <w:r w:rsidR="003C0217" w:rsidRPr="00F84083">
        <w:rPr>
          <w:rFonts w:ascii="Times New Roman" w:hAnsi="Times New Roman" w:cs="Times New Roman"/>
          <w:lang w:eastAsia="ru-RU"/>
        </w:rPr>
        <w:t>56</w:t>
      </w:r>
      <w:r w:rsidR="00E8084A">
        <w:rPr>
          <w:rFonts w:ascii="Times New Roman" w:hAnsi="Times New Roman" w:cs="Times New Roman"/>
          <w:lang w:eastAsia="ru-RU"/>
        </w:rPr>
        <w:t xml:space="preserve"> и </w:t>
      </w:r>
      <w:r w:rsidR="003C0217" w:rsidRPr="00F84083">
        <w:rPr>
          <w:rFonts w:ascii="Times New Roman" w:hAnsi="Times New Roman" w:cs="Times New Roman"/>
          <w:lang w:eastAsia="ru-RU"/>
        </w:rPr>
        <w:t xml:space="preserve">79 УПК).   </w:t>
      </w:r>
    </w:p>
    <w:p w:rsidR="00E01C40" w:rsidRDefault="00E01C40" w:rsidP="00B6129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BC5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BC5857" w:rsidRPr="00BC5857" w:rsidRDefault="00BC5857" w:rsidP="00BC58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</w:t>
      </w:r>
      <w:r w:rsidR="00F84083">
        <w:rPr>
          <w:rFonts w:ascii="Times New Roman" w:eastAsia="Calibri" w:hAnsi="Times New Roman" w:cs="Times New Roman"/>
        </w:rPr>
        <w:t xml:space="preserve">        </w:t>
      </w:r>
      <w:r w:rsidR="00E8084A">
        <w:rPr>
          <w:rFonts w:ascii="Times New Roman" w:eastAsia="Calibri" w:hAnsi="Times New Roman" w:cs="Times New Roman"/>
        </w:rPr>
        <w:t xml:space="preserve">     </w:t>
      </w:r>
      <w:r w:rsidR="00F8408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2</w:t>
      </w:r>
      <w:r w:rsidRPr="00BC5857">
        <w:rPr>
          <w:rFonts w:ascii="Times New Roman" w:eastAsia="Calibri" w:hAnsi="Times New Roman" w:cs="Times New Roman"/>
        </w:rPr>
        <w:t>.</w:t>
      </w:r>
      <w:r w:rsidR="00E8084A">
        <w:rPr>
          <w:rFonts w:ascii="Times New Roman" w:eastAsia="Calibri" w:hAnsi="Times New Roman" w:cs="Times New Roman"/>
        </w:rPr>
        <w:t xml:space="preserve"> </w:t>
      </w:r>
      <w:r w:rsidRPr="00BC5857">
        <w:rPr>
          <w:rFonts w:ascii="Times New Roman" w:eastAsia="Calibri" w:hAnsi="Times New Roman" w:cs="Times New Roman"/>
        </w:rPr>
        <w:t>Нормы права, касающиеся уголовно – процессуальной дееспособности и способности давать показания, не содержат медицинского критерия. Основания нарушения юридически значимых способностей звучат как «психическое состояние». Отсутствие медицинского критерия подразумевает правомерность постановки  вопросов к психологу:</w:t>
      </w:r>
    </w:p>
    <w:p w:rsidR="00BC5857" w:rsidRDefault="00BC5857" w:rsidP="00BC585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C5857" w:rsidRDefault="00BC5857" w:rsidP="00BC585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C5857">
        <w:rPr>
          <w:rFonts w:ascii="Times New Roman" w:eastAsia="Calibri" w:hAnsi="Times New Roman" w:cs="Times New Roman"/>
          <w:i/>
        </w:rPr>
        <w:t xml:space="preserve">Учитывая уровень психического развития, индивидуально – психологические особенности, эмоциональное состояние </w:t>
      </w:r>
      <w:proofErr w:type="spellStart"/>
      <w:r w:rsidRPr="00BC5857">
        <w:rPr>
          <w:rFonts w:ascii="Times New Roman" w:eastAsia="Calibri" w:hAnsi="Times New Roman" w:cs="Times New Roman"/>
          <w:i/>
        </w:rPr>
        <w:t>подэк</w:t>
      </w:r>
      <w:r w:rsidR="00542827">
        <w:rPr>
          <w:rFonts w:ascii="Times New Roman" w:eastAsia="Calibri" w:hAnsi="Times New Roman" w:cs="Times New Roman"/>
          <w:i/>
        </w:rPr>
        <w:t>с</w:t>
      </w:r>
      <w:r w:rsidRPr="00BC5857">
        <w:rPr>
          <w:rFonts w:ascii="Times New Roman" w:eastAsia="Calibri" w:hAnsi="Times New Roman" w:cs="Times New Roman"/>
          <w:i/>
        </w:rPr>
        <w:t>пертного</w:t>
      </w:r>
      <w:proofErr w:type="spellEnd"/>
      <w:r w:rsidRPr="00BC5857">
        <w:rPr>
          <w:rFonts w:ascii="Times New Roman" w:eastAsia="Calibri" w:hAnsi="Times New Roman" w:cs="Times New Roman"/>
          <w:i/>
        </w:rPr>
        <w:t xml:space="preserve">, а также конкретные условия ситуации правонарушения, мог ли он правильно воспринимать обстоятельства, имеющие значение для дела, и может ли давать о них показания?                                               </w:t>
      </w:r>
    </w:p>
    <w:p w:rsidR="00BC5857" w:rsidRDefault="00BC5857" w:rsidP="00BC58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5857" w:rsidRPr="00BC5857" w:rsidRDefault="002E6003" w:rsidP="00BC58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BC5857" w:rsidRPr="00BC5857">
        <w:rPr>
          <w:rFonts w:ascii="Times New Roman" w:eastAsia="Calibri" w:hAnsi="Times New Roman" w:cs="Times New Roman"/>
        </w:rPr>
        <w:t xml:space="preserve">В таком случае данная экспертиза будет комплексной амбулаторной судебной  </w:t>
      </w:r>
      <w:proofErr w:type="spellStart"/>
      <w:r w:rsidR="00BC5857" w:rsidRPr="00BC5857">
        <w:rPr>
          <w:rFonts w:ascii="Times New Roman" w:eastAsia="Calibri" w:hAnsi="Times New Roman" w:cs="Times New Roman"/>
        </w:rPr>
        <w:t>психолого</w:t>
      </w:r>
      <w:proofErr w:type="spellEnd"/>
      <w:r w:rsidR="00BC5857" w:rsidRPr="00BC5857">
        <w:rPr>
          <w:rFonts w:ascii="Times New Roman" w:eastAsia="Calibri" w:hAnsi="Times New Roman" w:cs="Times New Roman"/>
        </w:rPr>
        <w:t xml:space="preserve"> –               психиатрической.  </w:t>
      </w:r>
    </w:p>
    <w:p w:rsidR="00BC5857" w:rsidRDefault="00BC5857" w:rsidP="00BC5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857" w:rsidRPr="00BC5857" w:rsidRDefault="00BC5857" w:rsidP="00BC5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857" w:rsidRPr="00BC5857" w:rsidRDefault="00BC5857" w:rsidP="00BC5857">
      <w:pPr>
        <w:jc w:val="both"/>
        <w:rPr>
          <w:rFonts w:ascii="Times New Roman" w:eastAsia="Calibri" w:hAnsi="Times New Roman" w:cs="Times New Roman"/>
        </w:rPr>
      </w:pPr>
      <w:r w:rsidRPr="00BC5857">
        <w:rPr>
          <w:rFonts w:ascii="Times New Roman" w:eastAsia="Calibri" w:hAnsi="Times New Roman" w:cs="Times New Roman"/>
        </w:rPr>
        <w:t xml:space="preserve">                            (По материалам  ФГБУ «НМИЦ </w:t>
      </w:r>
      <w:proofErr w:type="gramStart"/>
      <w:r w:rsidRPr="00BC5857">
        <w:rPr>
          <w:rFonts w:ascii="Times New Roman" w:eastAsia="Calibri" w:hAnsi="Times New Roman" w:cs="Times New Roman"/>
        </w:rPr>
        <w:t>ПН</w:t>
      </w:r>
      <w:proofErr w:type="gramEnd"/>
      <w:r w:rsidRPr="00BC5857">
        <w:rPr>
          <w:rFonts w:ascii="Times New Roman" w:eastAsia="Calibri" w:hAnsi="Times New Roman" w:cs="Times New Roman"/>
        </w:rPr>
        <w:t xml:space="preserve"> им. В.П. Сербского» Минздрава России)</w:t>
      </w:r>
    </w:p>
    <w:p w:rsidR="00BC5857" w:rsidRPr="00BC5857" w:rsidRDefault="00BC5857" w:rsidP="00BC5857">
      <w:pPr>
        <w:spacing w:after="0" w:line="240" w:lineRule="auto"/>
        <w:rPr>
          <w:rFonts w:ascii="Calibri" w:eastAsia="Calibri" w:hAnsi="Calibri" w:cs="Times New Roman"/>
        </w:rPr>
      </w:pPr>
      <w:r w:rsidRPr="00BC5857">
        <w:rPr>
          <w:rFonts w:ascii="Calibri" w:eastAsia="Calibri" w:hAnsi="Calibri" w:cs="Times New Roman"/>
          <w:sz w:val="24"/>
          <w:szCs w:val="24"/>
        </w:rPr>
        <w:tab/>
      </w:r>
      <w:r w:rsidRPr="00BC5857">
        <w:rPr>
          <w:rFonts w:ascii="Calibri" w:eastAsia="Calibri" w:hAnsi="Calibri" w:cs="Times New Roman"/>
          <w:sz w:val="24"/>
          <w:szCs w:val="24"/>
        </w:rPr>
        <w:tab/>
        <w:t xml:space="preserve"> </w:t>
      </w:r>
    </w:p>
    <w:p w:rsidR="00B6129D" w:rsidRDefault="00B6129D" w:rsidP="00B6129D">
      <w:pPr>
        <w:pStyle w:val="a4"/>
        <w:jc w:val="both"/>
        <w:rPr>
          <w:rFonts w:ascii="Times New Roman" w:hAnsi="Times New Roman" w:cs="Times New Roman"/>
        </w:rPr>
      </w:pPr>
    </w:p>
    <w:p w:rsidR="00B6129D" w:rsidRDefault="00B6129D" w:rsidP="00B6129D">
      <w:pPr>
        <w:pStyle w:val="a4"/>
        <w:jc w:val="both"/>
        <w:rPr>
          <w:rFonts w:ascii="Times New Roman" w:hAnsi="Times New Roman" w:cs="Times New Roman"/>
        </w:rPr>
      </w:pPr>
    </w:p>
    <w:p w:rsidR="00B6129D" w:rsidRDefault="00B6129D" w:rsidP="00B612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4231" w:rsidRDefault="009F0B98" w:rsidP="009F0B98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71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B53"/>
    <w:multiLevelType w:val="hybridMultilevel"/>
    <w:tmpl w:val="6138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B459B"/>
    <w:multiLevelType w:val="hybridMultilevel"/>
    <w:tmpl w:val="CBCE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357D5"/>
    <w:multiLevelType w:val="hybridMultilevel"/>
    <w:tmpl w:val="2AB0EA3A"/>
    <w:lvl w:ilvl="0" w:tplc="A8F08A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53FB9"/>
    <w:multiLevelType w:val="hybridMultilevel"/>
    <w:tmpl w:val="4FDE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C6"/>
    <w:rsid w:val="00204D58"/>
    <w:rsid w:val="002871A9"/>
    <w:rsid w:val="002B6FFA"/>
    <w:rsid w:val="002E6003"/>
    <w:rsid w:val="002F05DF"/>
    <w:rsid w:val="003C0217"/>
    <w:rsid w:val="003F431E"/>
    <w:rsid w:val="00411B80"/>
    <w:rsid w:val="004F03C2"/>
    <w:rsid w:val="00542827"/>
    <w:rsid w:val="005D4464"/>
    <w:rsid w:val="006F7619"/>
    <w:rsid w:val="00714231"/>
    <w:rsid w:val="007B0D52"/>
    <w:rsid w:val="007D53BF"/>
    <w:rsid w:val="008069CD"/>
    <w:rsid w:val="00857FDD"/>
    <w:rsid w:val="008B48C6"/>
    <w:rsid w:val="009F0B98"/>
    <w:rsid w:val="00B6129D"/>
    <w:rsid w:val="00BC5857"/>
    <w:rsid w:val="00C736CE"/>
    <w:rsid w:val="00E01C40"/>
    <w:rsid w:val="00E8084A"/>
    <w:rsid w:val="00EF42BC"/>
    <w:rsid w:val="00F8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98"/>
    <w:pPr>
      <w:ind w:left="720"/>
      <w:contextualSpacing/>
    </w:pPr>
  </w:style>
  <w:style w:type="paragraph" w:styleId="a4">
    <w:name w:val="No Spacing"/>
    <w:uiPriority w:val="1"/>
    <w:qFormat/>
    <w:rsid w:val="00806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98"/>
    <w:pPr>
      <w:ind w:left="720"/>
      <w:contextualSpacing/>
    </w:pPr>
  </w:style>
  <w:style w:type="paragraph" w:styleId="a4">
    <w:name w:val="No Spacing"/>
    <w:uiPriority w:val="1"/>
    <w:qFormat/>
    <w:rsid w:val="00806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47</cp:revision>
  <dcterms:created xsi:type="dcterms:W3CDTF">2021-04-18T05:42:00Z</dcterms:created>
  <dcterms:modified xsi:type="dcterms:W3CDTF">2022-05-16T05:23:00Z</dcterms:modified>
</cp:coreProperties>
</file>